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C3" w:rsidRPr="00B040B6" w:rsidRDefault="008E7CC3" w:rsidP="008E7CC3">
      <w:pPr>
        <w:jc w:val="center"/>
        <w:rPr>
          <w:b/>
          <w:sz w:val="32"/>
        </w:rPr>
      </w:pPr>
      <w:r w:rsidRPr="00B040B6">
        <w:rPr>
          <w:b/>
          <w:sz w:val="32"/>
        </w:rPr>
        <w:t xml:space="preserve">Parallelization:  </w:t>
      </w:r>
      <w:r w:rsidR="00FD415C">
        <w:rPr>
          <w:b/>
          <w:sz w:val="32"/>
        </w:rPr>
        <w:t>Sieve of Eratosthenes</w:t>
      </w:r>
    </w:p>
    <w:p w:rsidR="008E7CC3" w:rsidRDefault="008E7CC3" w:rsidP="008E7CC3">
      <w:pPr>
        <w:jc w:val="center"/>
        <w:rPr>
          <w:b/>
          <w:sz w:val="28"/>
        </w:rPr>
      </w:pPr>
      <w:r w:rsidRPr="00763894">
        <w:rPr>
          <w:b/>
          <w:sz w:val="28"/>
        </w:rPr>
        <w:t>By Aaron Weeden, Shodor Education Foundation, Inc.</w:t>
      </w:r>
    </w:p>
    <w:p w:rsidR="008E7CC3" w:rsidRDefault="008E7CC3" w:rsidP="008E7CC3">
      <w:pPr>
        <w:jc w:val="center"/>
        <w:rPr>
          <w:b/>
          <w:sz w:val="28"/>
        </w:rPr>
      </w:pPr>
    </w:p>
    <w:p w:rsidR="00B3711F" w:rsidRDefault="008E7CC3" w:rsidP="00B3711F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sz w:val="28"/>
        </w:rPr>
      </w:pPr>
      <w:r w:rsidRPr="008E7CC3">
        <w:rPr>
          <w:rFonts w:ascii="Cambria" w:hAnsi="Cambria" w:cs="Helvetica"/>
          <w:b/>
          <w:bCs/>
          <w:sz w:val="28"/>
        </w:rPr>
        <w:t>Rubric for Student Assessment</w:t>
      </w:r>
    </w:p>
    <w:p w:rsidR="00B3711F" w:rsidRPr="00B3711F" w:rsidRDefault="00B3711F" w:rsidP="00B3711F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sz w:val="28"/>
        </w:rPr>
      </w:pPr>
    </w:p>
    <w:p w:rsidR="00444E11" w:rsidRPr="00444E11" w:rsidRDefault="00562786" w:rsidP="00444E11">
      <w:pPr>
        <w:widowControl w:val="0"/>
        <w:autoSpaceDE w:val="0"/>
        <w:autoSpaceDN w:val="0"/>
        <w:adjustRightInd w:val="0"/>
        <w:ind w:firstLine="720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This</w:t>
      </w:r>
      <w:r w:rsidR="00444E11">
        <w:rPr>
          <w:rFonts w:ascii="Cambria" w:hAnsi="Cambria" w:cs="Helvetica"/>
          <w:bCs/>
        </w:rPr>
        <w:t xml:space="preserve"> module can be graded for 100</w:t>
      </w:r>
      <w:r w:rsidR="000E74DC">
        <w:rPr>
          <w:rFonts w:ascii="Cambria" w:hAnsi="Cambria" w:cs="Helvetica"/>
          <w:bCs/>
        </w:rPr>
        <w:t xml:space="preserve"> total points, which </w:t>
      </w:r>
      <w:r>
        <w:rPr>
          <w:rFonts w:ascii="Cambria" w:hAnsi="Cambria" w:cs="Helvetica"/>
          <w:bCs/>
        </w:rPr>
        <w:t>allows for</w:t>
      </w:r>
      <w:r w:rsidR="00671A71">
        <w:rPr>
          <w:rFonts w:ascii="Cambria" w:hAnsi="Cambria" w:cs="Helvetica"/>
          <w:bCs/>
        </w:rPr>
        <w:t xml:space="preserve"> easy conversion to</w:t>
      </w:r>
      <w:r>
        <w:rPr>
          <w:rFonts w:ascii="Cambria" w:hAnsi="Cambria" w:cs="Helvetica"/>
          <w:bCs/>
        </w:rPr>
        <w:t xml:space="preserve"> a </w:t>
      </w:r>
      <w:r w:rsidR="00671A71">
        <w:rPr>
          <w:rFonts w:ascii="Cambria" w:hAnsi="Cambria" w:cs="Helvetica"/>
          <w:bCs/>
        </w:rPr>
        <w:t xml:space="preserve">different </w:t>
      </w:r>
      <w:r>
        <w:rPr>
          <w:rFonts w:ascii="Cambria" w:hAnsi="Cambria" w:cs="Helvetica"/>
          <w:bCs/>
        </w:rPr>
        <w:t>points-based grade or</w:t>
      </w:r>
      <w:r w:rsidR="00671A71">
        <w:rPr>
          <w:rFonts w:ascii="Cambria" w:hAnsi="Cambria" w:cs="Helvetica"/>
          <w:bCs/>
        </w:rPr>
        <w:t xml:space="preserve"> </w:t>
      </w:r>
      <w:r w:rsidR="000E74DC">
        <w:rPr>
          <w:rFonts w:ascii="Cambria" w:hAnsi="Cambria" w:cs="Helvetica"/>
          <w:bCs/>
        </w:rPr>
        <w:t xml:space="preserve">a </w:t>
      </w:r>
      <w:r>
        <w:rPr>
          <w:rFonts w:ascii="Cambria" w:hAnsi="Cambria" w:cs="Helvetica"/>
          <w:bCs/>
        </w:rPr>
        <w:t>percent-based grade</w:t>
      </w:r>
      <w:r w:rsidR="000E74DC">
        <w:rPr>
          <w:rFonts w:ascii="Cambria" w:hAnsi="Cambria" w:cs="Helvetica"/>
          <w:bCs/>
        </w:rPr>
        <w:t xml:space="preserve"> </w:t>
      </w:r>
      <w:r>
        <w:rPr>
          <w:rFonts w:ascii="Cambria" w:hAnsi="Cambria" w:cs="Helvetica"/>
          <w:bCs/>
        </w:rPr>
        <w:t>depending on the instructor’s preference.</w:t>
      </w:r>
    </w:p>
    <w:p w:rsidR="00444E11" w:rsidRDefault="00444E11" w:rsidP="000F453A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u w:val="single"/>
        </w:rPr>
      </w:pPr>
    </w:p>
    <w:p w:rsidR="000F453A" w:rsidRDefault="000F453A" w:rsidP="000F453A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u w:val="single"/>
        </w:rPr>
      </w:pPr>
    </w:p>
    <w:p w:rsidR="008E7CC3" w:rsidRDefault="008E7CC3" w:rsidP="008E7CC3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</w:rPr>
      </w:pPr>
      <w:r>
        <w:rPr>
          <w:rFonts w:ascii="Cambria" w:hAnsi="Cambria" w:cs="Helvetica"/>
          <w:b/>
          <w:bCs/>
        </w:rPr>
        <w:t>Quick Review Q</w:t>
      </w:r>
      <w:r w:rsidRPr="008E7CC3">
        <w:rPr>
          <w:rFonts w:ascii="Cambria" w:hAnsi="Cambria" w:cs="Helvetica"/>
          <w:b/>
          <w:bCs/>
        </w:rPr>
        <w:t>u</w:t>
      </w:r>
      <w:r>
        <w:rPr>
          <w:rFonts w:ascii="Cambria" w:hAnsi="Cambria" w:cs="Helvetica"/>
          <w:b/>
          <w:bCs/>
        </w:rPr>
        <w:t>e</w:t>
      </w:r>
      <w:r w:rsidRPr="008E7CC3">
        <w:rPr>
          <w:rFonts w:ascii="Cambria" w:hAnsi="Cambria" w:cs="Helvetica"/>
          <w:b/>
          <w:bCs/>
        </w:rPr>
        <w:t>stions</w:t>
      </w:r>
    </w:p>
    <w:p w:rsidR="008E7CC3" w:rsidRDefault="008E7CC3" w:rsidP="008E7CC3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9C0B5D" w:rsidRDefault="008E7CC3" w:rsidP="003515D5">
      <w:pPr>
        <w:widowControl w:val="0"/>
        <w:autoSpaceDE w:val="0"/>
        <w:autoSpaceDN w:val="0"/>
        <w:adjustRightInd w:val="0"/>
        <w:ind w:firstLine="720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The Quick Review Questi</w:t>
      </w:r>
      <w:r w:rsidR="00027148">
        <w:rPr>
          <w:rFonts w:ascii="Cambria" w:hAnsi="Cambria" w:cs="Helvetica"/>
          <w:bCs/>
        </w:rPr>
        <w:t xml:space="preserve">ons can be graded for </w:t>
      </w:r>
      <w:r w:rsidR="00764D23">
        <w:rPr>
          <w:rFonts w:ascii="Cambria" w:hAnsi="Cambria" w:cs="Helvetica"/>
          <w:bCs/>
        </w:rPr>
        <w:t>24</w:t>
      </w:r>
      <w:r w:rsidR="00027148">
        <w:rPr>
          <w:rFonts w:ascii="Cambria" w:hAnsi="Cambria" w:cs="Helvetica"/>
          <w:bCs/>
        </w:rPr>
        <w:t xml:space="preserve"> </w:t>
      </w:r>
      <w:r w:rsidR="00162F51">
        <w:rPr>
          <w:rFonts w:ascii="Cambria" w:hAnsi="Cambria" w:cs="Helvetica"/>
          <w:bCs/>
        </w:rPr>
        <w:t xml:space="preserve">total </w:t>
      </w:r>
      <w:r w:rsidR="00027148">
        <w:rPr>
          <w:rFonts w:ascii="Cambria" w:hAnsi="Cambria" w:cs="Helvetica"/>
          <w:bCs/>
        </w:rPr>
        <w:t>points</w:t>
      </w:r>
      <w:r w:rsidR="00FC1A1B">
        <w:rPr>
          <w:rFonts w:ascii="Cambria" w:hAnsi="Cambria" w:cs="Helvetica"/>
          <w:bCs/>
        </w:rPr>
        <w:t>; e</w:t>
      </w:r>
      <w:r>
        <w:rPr>
          <w:rFonts w:ascii="Cambria" w:hAnsi="Cambria" w:cs="Helvetica"/>
          <w:bCs/>
        </w:rPr>
        <w:t>ach question can be graded for 1 point</w:t>
      </w:r>
      <w:r w:rsidR="00B92E32">
        <w:rPr>
          <w:rFonts w:ascii="Cambria" w:hAnsi="Cambria" w:cs="Helvetica"/>
          <w:bCs/>
        </w:rPr>
        <w:t xml:space="preserve">, except for questions 9, 10, </w:t>
      </w:r>
      <w:r w:rsidR="00201CEB">
        <w:rPr>
          <w:rFonts w:ascii="Cambria" w:hAnsi="Cambria" w:cs="Helvetica"/>
          <w:bCs/>
        </w:rPr>
        <w:t xml:space="preserve">13, </w:t>
      </w:r>
      <w:r w:rsidR="00B92E32">
        <w:rPr>
          <w:rFonts w:ascii="Cambria" w:hAnsi="Cambria" w:cs="Helvetica"/>
          <w:bCs/>
        </w:rPr>
        <w:t>and 17, which can be graded for 2 points each, and question 14, which can be graded for 4 points.</w:t>
      </w:r>
      <w:r w:rsidR="00B3711F">
        <w:rPr>
          <w:rFonts w:ascii="Cambria" w:hAnsi="Cambria" w:cs="Helvetica"/>
          <w:bCs/>
        </w:rPr>
        <w:t xml:space="preserve"> </w:t>
      </w:r>
      <w:r w:rsidR="003515D5">
        <w:rPr>
          <w:rFonts w:ascii="Cambria" w:hAnsi="Cambria" w:cs="Helvetica"/>
          <w:bCs/>
        </w:rPr>
        <w:t xml:space="preserve"> </w:t>
      </w:r>
      <w:r w:rsidR="00B3711F">
        <w:rPr>
          <w:rFonts w:ascii="Cambria" w:hAnsi="Cambria" w:cs="Helvetica"/>
          <w:bCs/>
        </w:rPr>
        <w:t xml:space="preserve">It is recommended that students provide hand-written, not typed, responses.  </w:t>
      </w:r>
      <w:r w:rsidR="009C0B5D">
        <w:rPr>
          <w:rFonts w:ascii="Cambria" w:hAnsi="Cambria" w:cs="Helvetica"/>
          <w:bCs/>
        </w:rPr>
        <w:t xml:space="preserve">Examples of acceptable answers for these questions are </w:t>
      </w:r>
      <w:r w:rsidR="00C8001E">
        <w:rPr>
          <w:rFonts w:ascii="Cambria" w:hAnsi="Cambria" w:cs="Helvetica"/>
          <w:bCs/>
        </w:rPr>
        <w:t>provided</w:t>
      </w:r>
      <w:r w:rsidR="009C0B5D">
        <w:rPr>
          <w:rFonts w:ascii="Cambria" w:hAnsi="Cambria" w:cs="Helvetica"/>
          <w:bCs/>
        </w:rPr>
        <w:t xml:space="preserve"> below.</w:t>
      </w:r>
    </w:p>
    <w:p w:rsidR="000F453A" w:rsidRPr="008E7CC3" w:rsidRDefault="000F453A" w:rsidP="008E7CC3">
      <w:pPr>
        <w:widowControl w:val="0"/>
        <w:autoSpaceDE w:val="0"/>
        <w:autoSpaceDN w:val="0"/>
        <w:adjustRightInd w:val="0"/>
        <w:ind w:firstLine="720"/>
        <w:rPr>
          <w:rFonts w:ascii="Cambria" w:hAnsi="Cambria" w:cs="Helvetica"/>
          <w:bCs/>
        </w:rPr>
      </w:pPr>
    </w:p>
    <w:p w:rsidR="008C5BBF" w:rsidRDefault="008C5BBF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>
        <w:rPr>
          <w:rFonts w:ascii="Cambria" w:hAnsi="Cambria" w:cs="Helvetica"/>
        </w:rPr>
        <w:t>1, 2, 3, 4, 6, and 12</w:t>
      </w:r>
    </w:p>
    <w:p w:rsidR="008C5BBF" w:rsidRDefault="008C5BBF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>
        <w:rPr>
          <w:rFonts w:ascii="Cambria" w:hAnsi="Cambria" w:cs="Helvetica"/>
        </w:rPr>
        <w:t>2, 3, 5, and 7</w:t>
      </w:r>
    </w:p>
    <w:p w:rsidR="008C5BBF" w:rsidRDefault="008C5BBF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ourier New" w:hAnsi="Courier New" w:cs="Helvetica"/>
        </w:rPr>
      </w:pPr>
      <w:r w:rsidRPr="008C5BBF">
        <w:rPr>
          <w:rFonts w:ascii="Courier New" w:hAnsi="Courier New" w:cs="Helvetica"/>
        </w:rPr>
        <w:t>./sieve.serial –n 5000</w:t>
      </w:r>
    </w:p>
    <w:p w:rsidR="008C5BBF" w:rsidRDefault="008C5BBF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>
        <w:rPr>
          <w:rFonts w:ascii="Cambria" w:hAnsi="Cambria" w:cs="Helvetica"/>
        </w:rPr>
        <w:t>The program would print a usage message and exit with an error.</w:t>
      </w:r>
    </w:p>
    <w:p w:rsidR="008C5BBF" w:rsidRDefault="008C5BBF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>
        <w:rPr>
          <w:rFonts w:ascii="Cambria" w:hAnsi="Cambria" w:cs="Helvetica"/>
        </w:rPr>
        <w:t>0</w:t>
      </w:r>
    </w:p>
    <w:p w:rsidR="00582BA5" w:rsidRDefault="00582BA5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Entities that share memory are known as </w:t>
      </w:r>
      <w:r>
        <w:rPr>
          <w:rFonts w:ascii="Cambria" w:hAnsi="Cambria" w:cs="Helvetica"/>
          <w:b/>
        </w:rPr>
        <w:t>threads</w:t>
      </w:r>
      <w:r>
        <w:rPr>
          <w:rFonts w:ascii="Cambria" w:hAnsi="Cambria" w:cs="Helvetica"/>
        </w:rPr>
        <w:t xml:space="preserve">.  Entities that have distributed memory are known as </w:t>
      </w:r>
      <w:r>
        <w:rPr>
          <w:rFonts w:ascii="Cambria" w:hAnsi="Cambria" w:cs="Helvetica"/>
          <w:b/>
        </w:rPr>
        <w:t>processes</w:t>
      </w:r>
      <w:r>
        <w:rPr>
          <w:rFonts w:ascii="Cambria" w:hAnsi="Cambria" w:cs="Helvetica"/>
        </w:rPr>
        <w:t>.</w:t>
      </w:r>
    </w:p>
    <w:p w:rsidR="00582BA5" w:rsidRPr="00413E75" w:rsidRDefault="00582BA5" w:rsidP="00582B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 w:rsidRPr="00E82BBF">
        <w:rPr>
          <w:rFonts w:ascii="Cambria" w:hAnsi="Cambria" w:cs="Cambria"/>
          <w:b/>
        </w:rPr>
        <w:t>Message passing</w:t>
      </w:r>
      <w:r>
        <w:rPr>
          <w:rFonts w:ascii="Cambria" w:hAnsi="Cambria" w:cs="Cambria"/>
        </w:rPr>
        <w:t xml:space="preserve"> is a method of communicating data between processes.  It is needed in a distributed memory situation in which</w:t>
      </w:r>
      <w:r w:rsidRPr="00413E75">
        <w:rPr>
          <w:rFonts w:ascii="Cambria" w:hAnsi="Cambria" w:cs="Cambria"/>
        </w:rPr>
        <w:t xml:space="preserve"> one </w:t>
      </w:r>
      <w:r>
        <w:rPr>
          <w:rFonts w:ascii="Cambria" w:hAnsi="Cambria" w:cs="Cambria"/>
        </w:rPr>
        <w:t xml:space="preserve">or more </w:t>
      </w:r>
      <w:r w:rsidRPr="00413E75">
        <w:rPr>
          <w:rFonts w:ascii="Cambria" w:hAnsi="Cambria" w:cs="Cambria"/>
        </w:rPr>
        <w:t>process</w:t>
      </w:r>
      <w:r>
        <w:rPr>
          <w:rFonts w:ascii="Cambria" w:hAnsi="Cambria" w:cs="Cambria"/>
        </w:rPr>
        <w:t>es</w:t>
      </w:r>
      <w:r w:rsidRPr="00413E7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must</w:t>
      </w:r>
      <w:r w:rsidRPr="00413E75">
        <w:rPr>
          <w:rFonts w:ascii="Cambria" w:hAnsi="Cambria" w:cs="Cambria"/>
        </w:rPr>
        <w:t xml:space="preserve"> acces</w:t>
      </w:r>
      <w:r>
        <w:rPr>
          <w:rFonts w:ascii="Cambria" w:hAnsi="Cambria" w:cs="Cambria"/>
        </w:rPr>
        <w:t>s the memory of one or more other processes.</w:t>
      </w:r>
    </w:p>
    <w:p w:rsidR="00CD4524" w:rsidRDefault="00582BA5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>
        <w:rPr>
          <w:rFonts w:ascii="Cambria" w:hAnsi="Cambria" w:cs="Helvetica"/>
        </w:rPr>
        <w:t>Parallelism is impossible on a von Neumann computer because there is only one CPU to run a series of instructions.  Parallelism requires at least two CPUs.</w:t>
      </w:r>
    </w:p>
    <w:p w:rsidR="008D1B25" w:rsidRPr="008D1B25" w:rsidRDefault="00CD4524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  <w:b/>
        </w:rPr>
      </w:pPr>
      <w:r w:rsidRPr="00CD4524">
        <w:rPr>
          <w:rFonts w:ascii="Cambria" w:hAnsi="Cambria" w:cs="Helvetica"/>
          <w:b/>
        </w:rPr>
        <w:t>Cores</w:t>
      </w:r>
      <w:r>
        <w:rPr>
          <w:rFonts w:ascii="Cambria" w:hAnsi="Cambria" w:cs="Helvetica"/>
        </w:rPr>
        <w:t xml:space="preserve"> are the processors created by splitting a CPU.  They often </w:t>
      </w:r>
      <w:r w:rsidR="008D1B25">
        <w:rPr>
          <w:rFonts w:ascii="Cambria" w:hAnsi="Cambria" w:cs="Helvetica"/>
        </w:rPr>
        <w:t>share RAM (1 point).</w:t>
      </w:r>
    </w:p>
    <w:p w:rsidR="008D1B25" w:rsidRPr="008D1B25" w:rsidRDefault="00CD4524" w:rsidP="008D1B2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>Compute nodes</w:t>
      </w:r>
      <w:r>
        <w:rPr>
          <w:rFonts w:ascii="Cambria" w:hAnsi="Cambria" w:cs="Helvetica"/>
        </w:rPr>
        <w:t xml:space="preserve"> are computers connected on a network; they do not share RAM</w:t>
      </w:r>
      <w:r w:rsidR="008D1B25">
        <w:rPr>
          <w:rFonts w:ascii="Cambria" w:hAnsi="Cambria" w:cs="Helvetica"/>
        </w:rPr>
        <w:t xml:space="preserve"> (1 point).</w:t>
      </w:r>
    </w:p>
    <w:p w:rsidR="008D1B25" w:rsidRPr="00517D35" w:rsidRDefault="008D1B25" w:rsidP="008D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>
        <w:rPr>
          <w:rFonts w:ascii="Cambria" w:hAnsi="Cambria" w:cs="Cambria"/>
          <w:b/>
        </w:rPr>
        <w:t>Amdahl’s Law</w:t>
      </w:r>
      <w:r>
        <w:rPr>
          <w:rFonts w:ascii="Cambria" w:hAnsi="Cambria" w:cs="Cambria"/>
        </w:rPr>
        <w:t xml:space="preserve"> says that</w:t>
      </w:r>
      <w:r w:rsidRPr="00413E75">
        <w:rPr>
          <w:rFonts w:ascii="Cambria" w:hAnsi="Cambria" w:cs="Cambria"/>
        </w:rPr>
        <w:t xml:space="preserve"> the speedup of a parallel program will be limited by </w:t>
      </w:r>
      <w:r>
        <w:rPr>
          <w:rFonts w:ascii="Cambria" w:hAnsi="Cambria" w:cs="Cambria"/>
        </w:rPr>
        <w:t xml:space="preserve">the time it takes to execute </w:t>
      </w:r>
      <w:r w:rsidRPr="00413E75">
        <w:rPr>
          <w:rFonts w:ascii="Cambria" w:hAnsi="Cambria" w:cs="Cambria"/>
        </w:rPr>
        <w:t>its serial regions.  As the number of processors devoted to the problem increases, the advantages of parallelism diminish as the serial regions become the only parts of the code that t</w:t>
      </w:r>
      <w:r>
        <w:rPr>
          <w:rFonts w:ascii="Cambria" w:hAnsi="Cambria" w:cs="Cambria"/>
        </w:rPr>
        <w:t>ake significant time to execute (1 point).</w:t>
      </w:r>
      <w:r w:rsidRPr="00413E75">
        <w:rPr>
          <w:rFonts w:ascii="Cambria" w:hAnsi="Cambria" w:cs="Cambria"/>
        </w:rPr>
        <w:t xml:space="preserve"> </w:t>
      </w:r>
    </w:p>
    <w:p w:rsidR="008D1B25" w:rsidRPr="00517D35" w:rsidRDefault="008D1B25" w:rsidP="008D1B2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 w:cs="Helvetica"/>
        </w:rPr>
      </w:pPr>
      <w:r>
        <w:rPr>
          <w:rFonts w:ascii="Cambria" w:hAnsi="Cambria" w:cs="Cambria"/>
          <w:b/>
        </w:rPr>
        <w:t xml:space="preserve">Gustafson’s Law </w:t>
      </w:r>
      <w:r>
        <w:rPr>
          <w:rFonts w:ascii="Cambria" w:hAnsi="Cambria" w:cs="Cambria"/>
        </w:rPr>
        <w:t xml:space="preserve">says that </w:t>
      </w:r>
      <w:r w:rsidRPr="00517D35">
        <w:rPr>
          <w:rFonts w:ascii="Cambria" w:hAnsi="Cambria" w:cs="Cambria"/>
        </w:rPr>
        <w:t>bigger problems can be modeled in the same amount of time as smaller problems if t</w:t>
      </w:r>
      <w:r>
        <w:rPr>
          <w:rFonts w:ascii="Cambria" w:hAnsi="Cambria" w:cs="Cambria"/>
        </w:rPr>
        <w:t>he processor count is increased (1 point).</w:t>
      </w:r>
    </w:p>
    <w:p w:rsidR="00F74670" w:rsidRPr="00413E75" w:rsidRDefault="00F74670" w:rsidP="00F746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 w:rsidRPr="00413E75">
        <w:rPr>
          <w:rFonts w:ascii="Cambria" w:hAnsi="Cambria" w:cs="Cambria"/>
        </w:rPr>
        <w:t xml:space="preserve">In </w:t>
      </w:r>
      <w:r w:rsidRPr="00CC76C4">
        <w:rPr>
          <w:rFonts w:ascii="Cambria" w:hAnsi="Cambria" w:cs="Cambria"/>
          <w:b/>
        </w:rPr>
        <w:t>strong scaling</w:t>
      </w:r>
      <w:r w:rsidRPr="00413E75">
        <w:rPr>
          <w:rFonts w:ascii="Cambria" w:hAnsi="Cambria" w:cs="Cambria"/>
        </w:rPr>
        <w:t>, the problem size stays constant</w:t>
      </w:r>
      <w:r>
        <w:rPr>
          <w:rFonts w:ascii="Cambria" w:hAnsi="Cambria" w:cs="Cambria"/>
        </w:rPr>
        <w:t xml:space="preserve"> as the number of processors increases</w:t>
      </w:r>
      <w:r w:rsidRPr="00413E75">
        <w:rPr>
          <w:rFonts w:ascii="Cambria" w:hAnsi="Cambria" w:cs="Cambria"/>
        </w:rPr>
        <w:t xml:space="preserve">.  In </w:t>
      </w:r>
      <w:r w:rsidRPr="00CC76C4">
        <w:rPr>
          <w:rFonts w:ascii="Cambria" w:hAnsi="Cambria" w:cs="Cambria"/>
          <w:b/>
        </w:rPr>
        <w:t>weak scaling</w:t>
      </w:r>
      <w:r w:rsidRPr="00413E75">
        <w:rPr>
          <w:rFonts w:ascii="Cambria" w:hAnsi="Cambria" w:cs="Cambria"/>
        </w:rPr>
        <w:t xml:space="preserve">, the problem size varies </w:t>
      </w:r>
      <w:r>
        <w:rPr>
          <w:rFonts w:ascii="Cambria" w:hAnsi="Cambria" w:cs="Cambria"/>
        </w:rPr>
        <w:t>as the number of processor</w:t>
      </w:r>
      <w:r w:rsidRPr="00413E75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 increases</w:t>
      </w:r>
      <w:r w:rsidRPr="00413E75">
        <w:rPr>
          <w:rFonts w:ascii="Cambria" w:hAnsi="Cambria" w:cs="Cambria"/>
        </w:rPr>
        <w:t>.</w:t>
      </w:r>
    </w:p>
    <w:p w:rsidR="00361303" w:rsidRPr="00361303" w:rsidRDefault="00F970DB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ourier New" w:hAnsi="Courier New" w:cs="Helvetica"/>
          <w:b/>
        </w:rPr>
      </w:pPr>
      <w:r w:rsidRPr="00F970DB">
        <w:rPr>
          <w:rFonts w:ascii="Courier New" w:hAnsi="Courier New" w:cs="Helvetica"/>
          <w:b/>
        </w:rPr>
        <w:t>list1</w:t>
      </w:r>
      <w:r>
        <w:rPr>
          <w:rFonts w:ascii="Courier New" w:hAnsi="Courier New" w:cs="Helvetica"/>
          <w:b/>
        </w:rPr>
        <w:t xml:space="preserve"> </w:t>
      </w:r>
      <w:r>
        <w:rPr>
          <w:rFonts w:ascii="Cambria" w:hAnsi="Cambria" w:cs="Helvetica"/>
        </w:rPr>
        <w:t>contains the numbers</w:t>
      </w:r>
      <w:r w:rsidRPr="00F970DB">
        <w:rPr>
          <w:rFonts w:ascii="Courier New" w:hAnsi="Courier New" w:cs="Helvetica"/>
          <w:b/>
          <w:color w:val="FF0000"/>
        </w:rPr>
        <w:t xml:space="preserve"> 2 </w:t>
      </w:r>
      <w:r>
        <w:rPr>
          <w:rFonts w:ascii="Cambria" w:hAnsi="Cambria" w:cs="Helvetica"/>
        </w:rPr>
        <w:t>through</w:t>
      </w:r>
      <w:r w:rsidRPr="00F970DB">
        <w:rPr>
          <w:rFonts w:ascii="Courier New" w:hAnsi="Courier New" w:cs="Helvetica"/>
          <w:b/>
        </w:rPr>
        <w:t xml:space="preserve"> sqrtN </w:t>
      </w:r>
      <w:r>
        <w:rPr>
          <w:rFonts w:ascii="Cambria" w:hAnsi="Cambria" w:cs="Helvetica"/>
        </w:rPr>
        <w:t xml:space="preserve">, so the </w:t>
      </w:r>
      <w:r w:rsidR="00685A37">
        <w:rPr>
          <w:rFonts w:ascii="Cambria" w:hAnsi="Cambria" w:cs="Helvetica"/>
        </w:rPr>
        <w:t>biggest</w:t>
      </w:r>
      <w:r>
        <w:rPr>
          <w:rFonts w:ascii="Cambria" w:hAnsi="Cambria" w:cs="Helvetica"/>
        </w:rPr>
        <w:t xml:space="preserve"> number will be</w:t>
      </w:r>
      <w:r w:rsidRPr="00F970DB">
        <w:rPr>
          <w:rFonts w:ascii="Courier New" w:hAnsi="Courier New" w:cs="Helvetica"/>
          <w:b/>
        </w:rPr>
        <w:t xml:space="preserve"> sqrtN</w:t>
      </w:r>
      <w:r w:rsidRPr="00F970DB">
        <w:rPr>
          <w:rFonts w:ascii="Courier New" w:hAnsi="Courier New" w:cs="Helvetica"/>
        </w:rPr>
        <w:t xml:space="preserve"> </w:t>
      </w:r>
      <w:r>
        <w:rPr>
          <w:rFonts w:ascii="Cambria" w:hAnsi="Cambria" w:cs="Helvetica"/>
        </w:rPr>
        <w:t>, which in this case is sqrt(16), or 4.</w:t>
      </w:r>
    </w:p>
    <w:p w:rsidR="00B92E32" w:rsidRPr="00B92E32" w:rsidRDefault="00361303" w:rsidP="008C5B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ourier New" w:hAnsi="Courier New" w:cs="Helvetica"/>
          <w:b/>
        </w:rPr>
      </w:pPr>
      <w:r w:rsidRPr="00361303">
        <w:rPr>
          <w:rFonts w:ascii="Courier New" w:hAnsi="Courier New" w:cs="Helvetica"/>
          <w:b/>
        </w:rPr>
        <w:t>S = (N-(sqrtN+</w:t>
      </w:r>
      <w:r w:rsidRPr="00361303">
        <w:rPr>
          <w:rFonts w:ascii="Courier New" w:hAnsi="Courier New" w:cs="Helvetica"/>
          <w:b/>
          <w:color w:val="FF0000"/>
        </w:rPr>
        <w:t>1</w:t>
      </w:r>
      <w:r w:rsidRPr="00361303">
        <w:rPr>
          <w:rFonts w:ascii="Courier New" w:hAnsi="Courier New" w:cs="Helvetica"/>
          <w:b/>
        </w:rPr>
        <w:t xml:space="preserve">))/p </w:t>
      </w:r>
      <w:r w:rsidR="00881EE7" w:rsidRPr="00881EE7">
        <w:rPr>
          <w:rFonts w:ascii="Cambria" w:hAnsi="Cambria" w:cs="Helvetica"/>
        </w:rPr>
        <w:t xml:space="preserve">= </w:t>
      </w:r>
      <w:r>
        <w:rPr>
          <w:rFonts w:ascii="Cambria" w:hAnsi="Cambria" w:cs="Helvetica"/>
        </w:rPr>
        <w:t>(16 – (sqrt(16)+1))/4</w:t>
      </w:r>
      <w:r w:rsidR="00881EE7">
        <w:rPr>
          <w:rFonts w:ascii="Cambria" w:hAnsi="Cambria" w:cs="Helvetica"/>
        </w:rPr>
        <w:t xml:space="preserve">  =  </w:t>
      </w:r>
      <w:r>
        <w:rPr>
          <w:rFonts w:ascii="Cambria" w:hAnsi="Cambria" w:cs="Helvetica"/>
        </w:rPr>
        <w:t>(16 – (4 + 1</w:t>
      </w:r>
      <w:r w:rsidR="00881EE7">
        <w:rPr>
          <w:rFonts w:ascii="Cambria" w:hAnsi="Cambria" w:cs="Helvetica"/>
        </w:rPr>
        <w:t xml:space="preserve">))/4  = </w:t>
      </w:r>
      <w:r>
        <w:rPr>
          <w:rFonts w:ascii="Cambria" w:hAnsi="Cambria" w:cs="Helvetica"/>
        </w:rPr>
        <w:t xml:space="preserve"> (16 – 5)</w:t>
      </w:r>
      <w:r w:rsidR="00881EE7">
        <w:rPr>
          <w:rFonts w:ascii="Cambria" w:hAnsi="Cambria" w:cs="Helvetica"/>
        </w:rPr>
        <w:t>/4  =</w:t>
      </w:r>
      <w:r>
        <w:rPr>
          <w:rFonts w:ascii="Cambria" w:hAnsi="Cambria" w:cs="Helvetica"/>
        </w:rPr>
        <w:t xml:space="preserve"> </w:t>
      </w:r>
      <w:r w:rsidR="00881EE7">
        <w:rPr>
          <w:rFonts w:ascii="Cambria" w:hAnsi="Cambria" w:cs="Helvetica"/>
        </w:rPr>
        <w:t xml:space="preserve"> </w:t>
      </w:r>
      <w:r>
        <w:rPr>
          <w:rFonts w:ascii="Cambria" w:hAnsi="Cambria" w:cs="Helvetica"/>
        </w:rPr>
        <w:t xml:space="preserve">11/4, which truncates to </w:t>
      </w:r>
      <w:r w:rsidRPr="00361303">
        <w:rPr>
          <w:rFonts w:ascii="Cambria" w:hAnsi="Cambria" w:cs="Helvetica"/>
          <w:b/>
        </w:rPr>
        <w:t>2</w:t>
      </w:r>
    </w:p>
    <w:p w:rsidR="00B92E32" w:rsidRDefault="00B92E32" w:rsidP="00B92E32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 w:cs="Helvetica"/>
        </w:rPr>
      </w:pPr>
      <w:r>
        <w:rPr>
          <w:rFonts w:ascii="Cambria" w:hAnsi="Cambria" w:cs="Helvetica"/>
        </w:rPr>
        <w:t>(1 point)</w:t>
      </w:r>
    </w:p>
    <w:p w:rsidR="00B92E32" w:rsidRDefault="00C5123E" w:rsidP="00B92E32">
      <w:pPr>
        <w:widowControl w:val="0"/>
        <w:autoSpaceDE w:val="0"/>
        <w:autoSpaceDN w:val="0"/>
        <w:adjustRightInd w:val="0"/>
        <w:ind w:left="360" w:firstLine="720"/>
        <w:rPr>
          <w:rFonts w:ascii="Cambria" w:hAnsi="Cambria" w:cs="Helvetica"/>
        </w:rPr>
      </w:pPr>
      <w:r w:rsidRPr="00B92E32">
        <w:rPr>
          <w:rFonts w:ascii="Cambria" w:hAnsi="Cambria" w:cs="Helvetica"/>
        </w:rPr>
        <w:t xml:space="preserve"> This means</w:t>
      </w:r>
      <w:r w:rsidRPr="00B92E32">
        <w:rPr>
          <w:rFonts w:ascii="Courier New" w:hAnsi="Courier New" w:cs="Helvetica"/>
          <w:b/>
        </w:rPr>
        <w:t xml:space="preserve"> R </w:t>
      </w:r>
      <w:r w:rsidRPr="00B92E32">
        <w:rPr>
          <w:rFonts w:ascii="Cambria" w:hAnsi="Cambria" w:cs="Helvetica"/>
        </w:rPr>
        <w:t xml:space="preserve">is 11%4 = </w:t>
      </w:r>
      <w:r w:rsidRPr="00B92E32">
        <w:rPr>
          <w:rFonts w:ascii="Cambria" w:hAnsi="Cambria" w:cs="Helvetica"/>
          <w:b/>
        </w:rPr>
        <w:t>3</w:t>
      </w:r>
      <w:r w:rsidRPr="00B92E32">
        <w:rPr>
          <w:rFonts w:ascii="Cambria" w:hAnsi="Cambria" w:cs="Helvetica"/>
        </w:rPr>
        <w:t>.</w:t>
      </w:r>
    </w:p>
    <w:p w:rsidR="00C70A08" w:rsidRPr="00B92E32" w:rsidRDefault="00B92E32" w:rsidP="00B92E32">
      <w:pPr>
        <w:widowControl w:val="0"/>
        <w:autoSpaceDE w:val="0"/>
        <w:autoSpaceDN w:val="0"/>
        <w:adjustRightInd w:val="0"/>
        <w:ind w:left="360" w:firstLine="720"/>
        <w:rPr>
          <w:rFonts w:ascii="Cambria" w:hAnsi="Cambria" w:cs="Helvetica"/>
        </w:rPr>
      </w:pPr>
      <w:r>
        <w:rPr>
          <w:rFonts w:ascii="Cambria" w:hAnsi="Cambria" w:cs="Helvetica"/>
        </w:rPr>
        <w:tab/>
        <w:t>(1 point)</w:t>
      </w:r>
    </w:p>
    <w:p w:rsidR="009C34A0" w:rsidRPr="009C34A0" w:rsidRDefault="00E03C4D" w:rsidP="000F45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ourier New" w:hAnsi="Courier New" w:cs="Helvetica"/>
          <w:b/>
        </w:rPr>
      </w:pPr>
      <w:r>
        <w:rPr>
          <w:rFonts w:ascii="Cambria" w:hAnsi="Cambria" w:cs="Helvetica"/>
        </w:rPr>
        <w:t>Rank 0’s</w:t>
      </w:r>
      <w:r w:rsidRPr="00E03C4D">
        <w:rPr>
          <w:rFonts w:ascii="Courier New" w:hAnsi="Courier New" w:cs="Helvetica"/>
          <w:b/>
        </w:rPr>
        <w:t xml:space="preserve"> L </w:t>
      </w:r>
      <w:r>
        <w:rPr>
          <w:rFonts w:ascii="Cambria" w:hAnsi="Cambria" w:cs="Helvetica"/>
        </w:rPr>
        <w:t>=</w:t>
      </w:r>
      <w:r w:rsidRPr="00E03C4D">
        <w:rPr>
          <w:rFonts w:ascii="Courier New" w:hAnsi="Courier New" w:cs="Helvetica"/>
        </w:rPr>
        <w:t xml:space="preserve"> </w:t>
      </w:r>
      <w:r w:rsidRPr="005B46B6">
        <w:rPr>
          <w:rFonts w:ascii="Courier New" w:hAnsi="Courier New"/>
          <w:b/>
        </w:rPr>
        <w:t xml:space="preserve">sqrtN + r*S + </w:t>
      </w:r>
      <w:r w:rsidRPr="005B46B6">
        <w:rPr>
          <w:rFonts w:ascii="Courier New" w:hAnsi="Courier New"/>
          <w:b/>
          <w:color w:val="FF0000"/>
        </w:rPr>
        <w:t>1</w:t>
      </w:r>
      <w:r w:rsidRPr="00E03C4D">
        <w:rPr>
          <w:rFonts w:ascii="Cambria" w:hAnsi="Cambria"/>
        </w:rPr>
        <w:t xml:space="preserve"> = </w:t>
      </w:r>
      <w:r>
        <w:rPr>
          <w:rFonts w:ascii="Cambria" w:hAnsi="Cambria"/>
        </w:rPr>
        <w:t>sqrt(16) + 0*2 + 1 = 4 + 0 + 1 = 5</w:t>
      </w:r>
    </w:p>
    <w:p w:rsidR="009C34A0" w:rsidRDefault="009C34A0" w:rsidP="009C34A0">
      <w:pPr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 w:rsidRPr="00E03C4D">
        <w:rPr>
          <w:rFonts w:ascii="Cambria" w:hAnsi="Cambria" w:cs="Helvetica"/>
        </w:rPr>
        <w:t>Rank 0’s</w:t>
      </w:r>
      <w:r>
        <w:rPr>
          <w:rFonts w:ascii="Courier New" w:hAnsi="Courier New" w:cs="Helvetica"/>
          <w:b/>
        </w:rPr>
        <w:t xml:space="preserve"> H</w:t>
      </w:r>
      <w:r w:rsidRPr="00E03C4D">
        <w:rPr>
          <w:rFonts w:ascii="Courier New" w:hAnsi="Courier New" w:cs="Helvetica"/>
          <w:b/>
        </w:rPr>
        <w:t xml:space="preserve"> </w:t>
      </w:r>
      <w:r w:rsidRPr="00E03C4D">
        <w:rPr>
          <w:rFonts w:ascii="Cambria" w:hAnsi="Cambria" w:cs="Helvetica"/>
        </w:rPr>
        <w:t>=</w:t>
      </w:r>
      <w:r w:rsidRPr="00E03C4D">
        <w:rPr>
          <w:rFonts w:ascii="Courier New" w:hAnsi="Courier New" w:cs="Helvetica"/>
        </w:rPr>
        <w:t xml:space="preserve"> </w:t>
      </w:r>
      <w:r>
        <w:rPr>
          <w:rFonts w:ascii="Courier New" w:hAnsi="Courier New"/>
          <w:b/>
        </w:rPr>
        <w:t>L+S-</w:t>
      </w:r>
      <w:r w:rsidRPr="00E03C4D">
        <w:rPr>
          <w:rFonts w:ascii="Courier New" w:hAnsi="Courier New"/>
          <w:b/>
          <w:color w:val="FF0000"/>
        </w:rPr>
        <w:t>1</w:t>
      </w:r>
      <w:r w:rsidRPr="00E03C4D">
        <w:rPr>
          <w:rFonts w:ascii="Cambria" w:hAnsi="Cambria"/>
        </w:rPr>
        <w:t xml:space="preserve"> = </w:t>
      </w:r>
      <w:r>
        <w:rPr>
          <w:rFonts w:ascii="Cambria" w:hAnsi="Cambria"/>
        </w:rPr>
        <w:t>5 + 2 – 1 = 6</w:t>
      </w:r>
    </w:p>
    <w:p w:rsidR="009C34A0" w:rsidRDefault="009C34A0" w:rsidP="009C34A0">
      <w:pPr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/>
        </w:rPr>
        <w:tab/>
        <w:t>(1 point)</w:t>
      </w:r>
    </w:p>
    <w:p w:rsidR="009C34A0" w:rsidRDefault="009C34A0" w:rsidP="009C34A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/>
        </w:rPr>
        <w:t>Rank 1’s</w:t>
      </w:r>
      <w:r w:rsidRPr="00537FCA">
        <w:rPr>
          <w:rFonts w:ascii="Courier New" w:hAnsi="Courier New"/>
        </w:rPr>
        <w:t xml:space="preserve"> </w:t>
      </w:r>
      <w:r w:rsidRPr="00E03C4D">
        <w:rPr>
          <w:rFonts w:ascii="Courier New" w:hAnsi="Courier New" w:cs="Helvetica"/>
          <w:b/>
        </w:rPr>
        <w:t xml:space="preserve">L </w:t>
      </w:r>
      <w:r>
        <w:rPr>
          <w:rFonts w:ascii="Cambria" w:hAnsi="Cambria" w:cs="Helvetica"/>
        </w:rPr>
        <w:t>=</w:t>
      </w:r>
      <w:r w:rsidRPr="00E03C4D">
        <w:rPr>
          <w:rFonts w:ascii="Courier New" w:hAnsi="Courier New" w:cs="Helvetica"/>
        </w:rPr>
        <w:t xml:space="preserve"> </w:t>
      </w:r>
      <w:r w:rsidRPr="005B46B6">
        <w:rPr>
          <w:rFonts w:ascii="Courier New" w:hAnsi="Courier New"/>
          <w:b/>
        </w:rPr>
        <w:t xml:space="preserve">sqrtN + r*S + </w:t>
      </w:r>
      <w:r w:rsidRPr="005B46B6">
        <w:rPr>
          <w:rFonts w:ascii="Courier New" w:hAnsi="Courier New"/>
          <w:b/>
          <w:color w:val="FF0000"/>
        </w:rPr>
        <w:t>1</w:t>
      </w:r>
      <w:r w:rsidRPr="00E03C4D">
        <w:rPr>
          <w:rFonts w:ascii="Cambria" w:hAnsi="Cambria"/>
        </w:rPr>
        <w:t xml:space="preserve"> = </w:t>
      </w:r>
      <w:r>
        <w:rPr>
          <w:rFonts w:ascii="Cambria" w:hAnsi="Cambria"/>
        </w:rPr>
        <w:t>sqrt(16) + 1*2 + 1 = 4 + 2 + 1 = 7</w:t>
      </w:r>
    </w:p>
    <w:p w:rsidR="009C34A0" w:rsidRDefault="009C34A0" w:rsidP="009C34A0">
      <w:pPr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 w:cs="Helvetica"/>
        </w:rPr>
        <w:t>Rank 1</w:t>
      </w:r>
      <w:r w:rsidRPr="00E03C4D">
        <w:rPr>
          <w:rFonts w:ascii="Cambria" w:hAnsi="Cambria" w:cs="Helvetica"/>
        </w:rPr>
        <w:t>’s</w:t>
      </w:r>
      <w:r>
        <w:rPr>
          <w:rFonts w:ascii="Courier New" w:hAnsi="Courier New" w:cs="Helvetica"/>
          <w:b/>
        </w:rPr>
        <w:t xml:space="preserve"> H</w:t>
      </w:r>
      <w:r w:rsidRPr="00E03C4D">
        <w:rPr>
          <w:rFonts w:ascii="Courier New" w:hAnsi="Courier New" w:cs="Helvetica"/>
          <w:b/>
        </w:rPr>
        <w:t xml:space="preserve"> </w:t>
      </w:r>
      <w:r w:rsidRPr="00E03C4D">
        <w:rPr>
          <w:rFonts w:ascii="Cambria" w:hAnsi="Cambria" w:cs="Helvetica"/>
        </w:rPr>
        <w:t>=</w:t>
      </w:r>
      <w:r w:rsidRPr="00E03C4D">
        <w:rPr>
          <w:rFonts w:ascii="Courier New" w:hAnsi="Courier New" w:cs="Helvetica"/>
        </w:rPr>
        <w:t xml:space="preserve"> </w:t>
      </w:r>
      <w:r>
        <w:rPr>
          <w:rFonts w:ascii="Courier New" w:hAnsi="Courier New"/>
          <w:b/>
        </w:rPr>
        <w:t>L+S-</w:t>
      </w:r>
      <w:r w:rsidRPr="00E03C4D">
        <w:rPr>
          <w:rFonts w:ascii="Courier New" w:hAnsi="Courier New"/>
          <w:b/>
          <w:color w:val="FF0000"/>
        </w:rPr>
        <w:t>1</w:t>
      </w:r>
      <w:r w:rsidRPr="00E03C4D">
        <w:rPr>
          <w:rFonts w:ascii="Cambria" w:hAnsi="Cambria"/>
        </w:rPr>
        <w:t xml:space="preserve"> = </w:t>
      </w:r>
      <w:r>
        <w:rPr>
          <w:rFonts w:ascii="Cambria" w:hAnsi="Cambria"/>
        </w:rPr>
        <w:t>7 + 2 – 1 = 8</w:t>
      </w:r>
    </w:p>
    <w:p w:rsidR="009C34A0" w:rsidRDefault="009C34A0" w:rsidP="009C34A0">
      <w:pPr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/>
        </w:rPr>
        <w:tab/>
        <w:t>(1 point)</w:t>
      </w:r>
    </w:p>
    <w:p w:rsidR="009C34A0" w:rsidRDefault="009C34A0" w:rsidP="009C34A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/>
        </w:rPr>
        <w:t>Rank 2’s</w:t>
      </w:r>
      <w:r w:rsidRPr="00537FCA">
        <w:rPr>
          <w:rFonts w:ascii="Courier New" w:hAnsi="Courier New"/>
        </w:rPr>
        <w:t xml:space="preserve"> </w:t>
      </w:r>
      <w:r w:rsidRPr="00E03C4D">
        <w:rPr>
          <w:rFonts w:ascii="Courier New" w:hAnsi="Courier New" w:cs="Helvetica"/>
          <w:b/>
        </w:rPr>
        <w:t xml:space="preserve">L </w:t>
      </w:r>
      <w:r>
        <w:rPr>
          <w:rFonts w:ascii="Cambria" w:hAnsi="Cambria" w:cs="Helvetica"/>
        </w:rPr>
        <w:t>=</w:t>
      </w:r>
      <w:r w:rsidRPr="00E03C4D">
        <w:rPr>
          <w:rFonts w:ascii="Courier New" w:hAnsi="Courier New" w:cs="Helvetica"/>
        </w:rPr>
        <w:t xml:space="preserve"> </w:t>
      </w:r>
      <w:r w:rsidRPr="005B46B6">
        <w:rPr>
          <w:rFonts w:ascii="Courier New" w:hAnsi="Courier New"/>
          <w:b/>
        </w:rPr>
        <w:t xml:space="preserve">sqrtN + r*S + </w:t>
      </w:r>
      <w:r w:rsidRPr="005B46B6">
        <w:rPr>
          <w:rFonts w:ascii="Courier New" w:hAnsi="Courier New"/>
          <w:b/>
          <w:color w:val="FF0000"/>
        </w:rPr>
        <w:t>1</w:t>
      </w:r>
      <w:r w:rsidRPr="00E03C4D">
        <w:rPr>
          <w:rFonts w:ascii="Cambria" w:hAnsi="Cambria"/>
        </w:rPr>
        <w:t xml:space="preserve"> = </w:t>
      </w:r>
      <w:r>
        <w:rPr>
          <w:rFonts w:ascii="Cambria" w:hAnsi="Cambria"/>
        </w:rPr>
        <w:t>sqrt(16) + 2*2 + 1 = 4 + 4 + 1 = 9</w:t>
      </w:r>
    </w:p>
    <w:p w:rsidR="009C34A0" w:rsidRDefault="009C34A0" w:rsidP="009C34A0">
      <w:pPr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 w:cs="Helvetica"/>
        </w:rPr>
        <w:t>Rank 2</w:t>
      </w:r>
      <w:r w:rsidRPr="00E03C4D">
        <w:rPr>
          <w:rFonts w:ascii="Cambria" w:hAnsi="Cambria" w:cs="Helvetica"/>
        </w:rPr>
        <w:t>’s</w:t>
      </w:r>
      <w:r>
        <w:rPr>
          <w:rFonts w:ascii="Courier New" w:hAnsi="Courier New" w:cs="Helvetica"/>
          <w:b/>
        </w:rPr>
        <w:t xml:space="preserve"> H</w:t>
      </w:r>
      <w:r w:rsidRPr="00E03C4D">
        <w:rPr>
          <w:rFonts w:ascii="Courier New" w:hAnsi="Courier New" w:cs="Helvetica"/>
          <w:b/>
        </w:rPr>
        <w:t xml:space="preserve"> </w:t>
      </w:r>
      <w:r w:rsidRPr="00E03C4D">
        <w:rPr>
          <w:rFonts w:ascii="Cambria" w:hAnsi="Cambria" w:cs="Helvetica"/>
        </w:rPr>
        <w:t>=</w:t>
      </w:r>
      <w:r w:rsidRPr="00E03C4D">
        <w:rPr>
          <w:rFonts w:ascii="Courier New" w:hAnsi="Courier New" w:cs="Helvetica"/>
        </w:rPr>
        <w:t xml:space="preserve"> </w:t>
      </w:r>
      <w:r>
        <w:rPr>
          <w:rFonts w:ascii="Courier New" w:hAnsi="Courier New"/>
          <w:b/>
        </w:rPr>
        <w:t>L+S-</w:t>
      </w:r>
      <w:r w:rsidRPr="00E03C4D">
        <w:rPr>
          <w:rFonts w:ascii="Courier New" w:hAnsi="Courier New"/>
          <w:b/>
          <w:color w:val="FF0000"/>
        </w:rPr>
        <w:t>1</w:t>
      </w:r>
      <w:r w:rsidRPr="00E03C4D">
        <w:rPr>
          <w:rFonts w:ascii="Cambria" w:hAnsi="Cambria"/>
        </w:rPr>
        <w:t xml:space="preserve"> = </w:t>
      </w:r>
      <w:r>
        <w:rPr>
          <w:rFonts w:ascii="Cambria" w:hAnsi="Cambria"/>
        </w:rPr>
        <w:t>9 + 2 – 1 = 10</w:t>
      </w:r>
    </w:p>
    <w:p w:rsidR="009C34A0" w:rsidRDefault="009C34A0" w:rsidP="009C34A0">
      <w:pPr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/>
        </w:rPr>
        <w:tab/>
        <w:t>(1 point)</w:t>
      </w:r>
    </w:p>
    <w:p w:rsidR="009C34A0" w:rsidRDefault="009C34A0" w:rsidP="009C34A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/>
        </w:rPr>
        <w:t>Rank 3’s</w:t>
      </w:r>
      <w:r w:rsidRPr="00537FCA">
        <w:rPr>
          <w:rFonts w:ascii="Courier New" w:hAnsi="Courier New"/>
        </w:rPr>
        <w:t xml:space="preserve"> </w:t>
      </w:r>
      <w:r w:rsidRPr="00E03C4D">
        <w:rPr>
          <w:rFonts w:ascii="Courier New" w:hAnsi="Courier New" w:cs="Helvetica"/>
          <w:b/>
        </w:rPr>
        <w:t xml:space="preserve">L </w:t>
      </w:r>
      <w:r>
        <w:rPr>
          <w:rFonts w:ascii="Cambria" w:hAnsi="Cambria" w:cs="Helvetica"/>
        </w:rPr>
        <w:t>=</w:t>
      </w:r>
      <w:r w:rsidRPr="00E03C4D">
        <w:rPr>
          <w:rFonts w:ascii="Courier New" w:hAnsi="Courier New" w:cs="Helvetica"/>
        </w:rPr>
        <w:t xml:space="preserve"> </w:t>
      </w:r>
      <w:r w:rsidRPr="005B46B6">
        <w:rPr>
          <w:rFonts w:ascii="Courier New" w:hAnsi="Courier New"/>
          <w:b/>
        </w:rPr>
        <w:t xml:space="preserve">sqrtN + r*S + </w:t>
      </w:r>
      <w:r w:rsidRPr="005B46B6">
        <w:rPr>
          <w:rFonts w:ascii="Courier New" w:hAnsi="Courier New"/>
          <w:b/>
          <w:color w:val="FF0000"/>
        </w:rPr>
        <w:t>1</w:t>
      </w:r>
      <w:r w:rsidRPr="00E03C4D">
        <w:rPr>
          <w:rFonts w:ascii="Cambria" w:hAnsi="Cambria"/>
        </w:rPr>
        <w:t xml:space="preserve"> = </w:t>
      </w:r>
      <w:r>
        <w:rPr>
          <w:rFonts w:ascii="Cambria" w:hAnsi="Cambria"/>
        </w:rPr>
        <w:t>sqrt(16) + 3*2 + 1 = 4 + 6 + 1 = 11</w:t>
      </w:r>
    </w:p>
    <w:p w:rsidR="009C34A0" w:rsidRDefault="009C34A0" w:rsidP="009C34A0">
      <w:pPr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/>
        </w:rPr>
        <w:t xml:space="preserve">Since Rank 3 is the last process, </w:t>
      </w:r>
      <w:r>
        <w:rPr>
          <w:rFonts w:ascii="Cambria" w:hAnsi="Cambria" w:cs="Helvetica"/>
        </w:rPr>
        <w:t>Rank 3</w:t>
      </w:r>
      <w:r w:rsidRPr="00E03C4D">
        <w:rPr>
          <w:rFonts w:ascii="Cambria" w:hAnsi="Cambria" w:cs="Helvetica"/>
        </w:rPr>
        <w:t>’s</w:t>
      </w:r>
      <w:r>
        <w:rPr>
          <w:rFonts w:ascii="Courier New" w:hAnsi="Courier New" w:cs="Helvetica"/>
          <w:b/>
        </w:rPr>
        <w:t xml:space="preserve"> H</w:t>
      </w:r>
      <w:r w:rsidRPr="00E03C4D">
        <w:rPr>
          <w:rFonts w:ascii="Courier New" w:hAnsi="Courier New" w:cs="Helvetica"/>
          <w:b/>
        </w:rPr>
        <w:t xml:space="preserve"> </w:t>
      </w:r>
      <w:r w:rsidRPr="00E03C4D">
        <w:rPr>
          <w:rFonts w:ascii="Cambria" w:hAnsi="Cambria" w:cs="Helvetica"/>
        </w:rPr>
        <w:t>=</w:t>
      </w:r>
      <w:r w:rsidRPr="00E03C4D">
        <w:rPr>
          <w:rFonts w:ascii="Courier New" w:hAnsi="Courier New" w:cs="Helvetica"/>
        </w:rPr>
        <w:t xml:space="preserve"> </w:t>
      </w:r>
      <w:r>
        <w:rPr>
          <w:rFonts w:ascii="Courier New" w:hAnsi="Courier New"/>
          <w:b/>
        </w:rPr>
        <w:t>L+S-</w:t>
      </w:r>
      <w:r w:rsidRPr="00E03C4D">
        <w:rPr>
          <w:rFonts w:ascii="Courier New" w:hAnsi="Courier New"/>
          <w:b/>
          <w:color w:val="FF0000"/>
        </w:rPr>
        <w:t>1</w:t>
      </w:r>
      <w:r>
        <w:rPr>
          <w:rFonts w:ascii="Courier New" w:hAnsi="Courier New"/>
          <w:b/>
        </w:rPr>
        <w:t>+R</w:t>
      </w:r>
      <w:r w:rsidRPr="00E03C4D">
        <w:rPr>
          <w:rFonts w:ascii="Cambria" w:hAnsi="Cambria"/>
        </w:rPr>
        <w:t xml:space="preserve"> = </w:t>
      </w:r>
      <w:r>
        <w:rPr>
          <w:rFonts w:ascii="Cambria" w:hAnsi="Cambria"/>
        </w:rPr>
        <w:t>11 + 2 – 1 + 3 = 15</w:t>
      </w:r>
    </w:p>
    <w:p w:rsidR="009C34A0" w:rsidRPr="009C34A0" w:rsidRDefault="009C34A0" w:rsidP="009C34A0">
      <w:pPr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  <w:r>
        <w:rPr>
          <w:rFonts w:ascii="Cambria" w:hAnsi="Cambria"/>
        </w:rPr>
        <w:tab/>
        <w:t>(1 point)</w:t>
      </w:r>
    </w:p>
    <w:p w:rsidR="00DD16C6" w:rsidRPr="00DD16C6" w:rsidRDefault="009C34A0" w:rsidP="000F45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ourier New" w:hAnsi="Courier New" w:cs="Helvetica"/>
          <w:b/>
        </w:rPr>
      </w:pPr>
      <w:r>
        <w:rPr>
          <w:rFonts w:ascii="Cambria" w:hAnsi="Cambria"/>
        </w:rPr>
        <w:t xml:space="preserve">3 </w:t>
      </w:r>
      <w:r w:rsidR="00DD16C6">
        <w:rPr>
          <w:rFonts w:ascii="Cambria" w:hAnsi="Cambria"/>
        </w:rPr>
        <w:t xml:space="preserve">is less than sqrt(16), so it </w:t>
      </w:r>
      <w:r>
        <w:rPr>
          <w:rFonts w:ascii="Cambria" w:hAnsi="Cambria"/>
        </w:rPr>
        <w:t>will be stored in</w:t>
      </w:r>
      <w:r w:rsidRPr="009C34A0">
        <w:rPr>
          <w:rFonts w:ascii="Courier New" w:hAnsi="Courier New"/>
          <w:b/>
        </w:rPr>
        <w:t xml:space="preserve"> list1 </w:t>
      </w:r>
      <w:r>
        <w:rPr>
          <w:rFonts w:ascii="Cambria" w:hAnsi="Cambria"/>
        </w:rPr>
        <w:t xml:space="preserve">at position </w:t>
      </w:r>
      <w:r w:rsidRPr="00D779B2">
        <w:rPr>
          <w:rFonts w:ascii="Cambria" w:hAnsi="Cambria"/>
          <w:b/>
        </w:rPr>
        <w:t>3</w:t>
      </w:r>
      <w:r>
        <w:rPr>
          <w:rFonts w:ascii="Cambria" w:hAnsi="Cambria"/>
        </w:rPr>
        <w:t>.</w:t>
      </w:r>
    </w:p>
    <w:p w:rsidR="008D6737" w:rsidRPr="008D6737" w:rsidRDefault="00DD16C6" w:rsidP="000F45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ourier New" w:hAnsi="Courier New" w:cs="Helvetica"/>
          <w:b/>
        </w:rPr>
      </w:pPr>
      <w:r>
        <w:rPr>
          <w:rFonts w:ascii="Cambria" w:hAnsi="Cambria"/>
        </w:rPr>
        <w:t>8 is greater than sqrt(16), so it will be stored in</w:t>
      </w:r>
      <w:r w:rsidRPr="00DD16C6">
        <w:rPr>
          <w:rFonts w:ascii="Courier New" w:hAnsi="Courier New"/>
          <w:b/>
        </w:rPr>
        <w:t xml:space="preserve"> list2</w:t>
      </w:r>
      <w:r>
        <w:rPr>
          <w:rFonts w:ascii="Courier New" w:hAnsi="Courier New"/>
          <w:b/>
        </w:rPr>
        <w:t xml:space="preserve"> </w:t>
      </w:r>
      <w:r>
        <w:rPr>
          <w:rFonts w:ascii="Cambria" w:hAnsi="Cambria"/>
        </w:rPr>
        <w:t xml:space="preserve">at position 8- </w:t>
      </w:r>
      <w:r w:rsidRPr="00DD16C6">
        <w:rPr>
          <w:rFonts w:ascii="Courier New" w:hAnsi="Courier New"/>
          <w:b/>
        </w:rPr>
        <w:t>L</w:t>
      </w:r>
      <w:r>
        <w:rPr>
          <w:rFonts w:ascii="Courier New" w:hAnsi="Courier New"/>
          <w:b/>
        </w:rPr>
        <w:t xml:space="preserve"> = </w:t>
      </w:r>
      <w:r>
        <w:rPr>
          <w:rFonts w:ascii="Cambria" w:hAnsi="Cambria"/>
        </w:rPr>
        <w:t xml:space="preserve">8 – </w:t>
      </w:r>
      <w:r w:rsidRPr="00DD16C6">
        <w:rPr>
          <w:rFonts w:ascii="Courier New" w:hAnsi="Courier New"/>
          <w:b/>
        </w:rPr>
        <w:t>(</w:t>
      </w:r>
      <w:r w:rsidRPr="00CA1DFC">
        <w:rPr>
          <w:rFonts w:ascii="Courier New" w:hAnsi="Courier New"/>
          <w:b/>
        </w:rPr>
        <w:t>sqrtN+</w:t>
      </w:r>
      <w:r w:rsidRPr="00CA1DFC">
        <w:rPr>
          <w:rFonts w:ascii="Courier New" w:hAnsi="Courier New"/>
          <w:b/>
          <w:color w:val="FF0000"/>
        </w:rPr>
        <w:t>1</w:t>
      </w:r>
      <w:r w:rsidRPr="00DD16C6">
        <w:rPr>
          <w:rFonts w:ascii="Courier New" w:hAnsi="Courier New"/>
          <w:b/>
        </w:rPr>
        <w:t>)</w:t>
      </w:r>
      <w:r>
        <w:rPr>
          <w:rFonts w:ascii="Courier New" w:hAnsi="Courier New"/>
          <w:b/>
          <w:color w:val="FF0000"/>
        </w:rPr>
        <w:t xml:space="preserve"> </w:t>
      </w:r>
      <w:r w:rsidRPr="00DD16C6">
        <w:rPr>
          <w:rFonts w:ascii="Cambria" w:hAnsi="Cambria"/>
        </w:rPr>
        <w:t xml:space="preserve">= </w:t>
      </w:r>
      <w:r>
        <w:rPr>
          <w:rFonts w:ascii="Cambria" w:hAnsi="Cambria"/>
        </w:rPr>
        <w:t xml:space="preserve">8 – </w:t>
      </w:r>
      <w:r w:rsidR="00C23258">
        <w:rPr>
          <w:rFonts w:ascii="Cambria" w:hAnsi="Cambria"/>
        </w:rPr>
        <w:t>(</w:t>
      </w:r>
      <w:r>
        <w:rPr>
          <w:rFonts w:ascii="Cambria" w:hAnsi="Cambria"/>
        </w:rPr>
        <w:t>4+1</w:t>
      </w:r>
      <w:r w:rsidR="00C23258">
        <w:rPr>
          <w:rFonts w:ascii="Cambria" w:hAnsi="Cambria"/>
        </w:rPr>
        <w:t>)</w:t>
      </w:r>
      <w:r>
        <w:rPr>
          <w:rFonts w:ascii="Cambria" w:hAnsi="Cambria"/>
        </w:rPr>
        <w:t xml:space="preserve"> = </w:t>
      </w:r>
      <w:r w:rsidR="00D779B2" w:rsidRPr="00D779B2">
        <w:rPr>
          <w:rFonts w:ascii="Cambria" w:hAnsi="Cambria"/>
          <w:b/>
        </w:rPr>
        <w:t>3</w:t>
      </w:r>
      <w:r w:rsidR="00342B5C">
        <w:rPr>
          <w:rFonts w:ascii="Cambria" w:hAnsi="Cambria"/>
        </w:rPr>
        <w:t>.</w:t>
      </w:r>
    </w:p>
    <w:p w:rsidR="00F348B3" w:rsidRPr="00F348B3" w:rsidRDefault="008D6737" w:rsidP="000F45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Courier New" w:hAnsi="Courier New" w:cs="Helvetica"/>
          <w:b/>
        </w:rPr>
      </w:pPr>
      <w:r>
        <w:rPr>
          <w:rFonts w:ascii="Courier New" w:hAnsi="Courier New"/>
          <w:b/>
        </w:rPr>
        <w:t>MPI_Recv(</w:t>
      </w:r>
      <w:r w:rsidR="001C7142">
        <w:rPr>
          <w:rFonts w:ascii="Courier New" w:hAnsi="Courier New"/>
          <w:b/>
        </w:rPr>
        <w:t xml:space="preserve">list, </w:t>
      </w:r>
      <w:r w:rsidR="001C7142" w:rsidRPr="001C7142">
        <w:rPr>
          <w:rFonts w:ascii="Courier New" w:hAnsi="Courier New"/>
          <w:b/>
          <w:color w:val="FF0000"/>
        </w:rPr>
        <w:t>3</w:t>
      </w:r>
      <w:r w:rsidR="001C7142">
        <w:rPr>
          <w:rFonts w:ascii="Courier New" w:hAnsi="Courier New"/>
          <w:b/>
        </w:rPr>
        <w:t xml:space="preserve">, MPI_FLOAT, </w:t>
      </w:r>
      <w:r w:rsidR="001C7142" w:rsidRPr="001C7142">
        <w:rPr>
          <w:rFonts w:ascii="Courier New" w:hAnsi="Courier New"/>
          <w:b/>
          <w:color w:val="FF0000"/>
        </w:rPr>
        <w:t>4</w:t>
      </w:r>
      <w:r w:rsidR="001C7142">
        <w:rPr>
          <w:rFonts w:ascii="Courier New" w:hAnsi="Courier New"/>
          <w:b/>
        </w:rPr>
        <w:t xml:space="preserve">, </w:t>
      </w:r>
      <w:r w:rsidR="001C7142" w:rsidRPr="001C7142">
        <w:rPr>
          <w:rFonts w:ascii="Courier New" w:hAnsi="Courier New"/>
          <w:b/>
          <w:color w:val="FF0000"/>
        </w:rPr>
        <w:t>5</w:t>
      </w:r>
      <w:r w:rsidR="001C7142">
        <w:rPr>
          <w:rFonts w:ascii="Courier New" w:hAnsi="Courier New"/>
          <w:b/>
        </w:rPr>
        <w:t>, MPI_OUR_COMM, MPI_STATUS_IGNORE</w:t>
      </w:r>
      <w:r w:rsidR="00F348B3">
        <w:rPr>
          <w:rFonts w:ascii="Courier New" w:hAnsi="Courier New"/>
          <w:b/>
        </w:rPr>
        <w:t>);</w:t>
      </w:r>
    </w:p>
    <w:p w:rsidR="00E03C4D" w:rsidRPr="00F348B3" w:rsidRDefault="00F348B3" w:rsidP="00F348B3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 w:cs="Helvetica"/>
        </w:rPr>
      </w:pPr>
      <w:r w:rsidRPr="00F348B3">
        <w:rPr>
          <w:rFonts w:ascii="Cambria" w:hAnsi="Cambria"/>
        </w:rPr>
        <w:t>(2 points</w:t>
      </w:r>
      <w:r>
        <w:rPr>
          <w:rFonts w:ascii="Cambria" w:hAnsi="Cambria"/>
        </w:rPr>
        <w:t xml:space="preserve"> if all arguments are correct and in the right order, 1 point if most arguments are correct and in the right order, 0 points if most arguments are incorrect </w:t>
      </w:r>
      <w:r w:rsidR="00EE29EB">
        <w:rPr>
          <w:rFonts w:ascii="Cambria" w:hAnsi="Cambria"/>
        </w:rPr>
        <w:t>or</w:t>
      </w:r>
      <w:r>
        <w:rPr>
          <w:rFonts w:ascii="Cambria" w:hAnsi="Cambria"/>
        </w:rPr>
        <w:t xml:space="preserve"> in the wrong order)</w:t>
      </w:r>
    </w:p>
    <w:p w:rsidR="002936A4" w:rsidRPr="002052E8" w:rsidRDefault="002936A4" w:rsidP="002052E8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FD55C1" w:rsidRPr="00A9542A" w:rsidRDefault="00FD55C1" w:rsidP="00A9542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 w:cs="Helvetica"/>
        </w:rPr>
      </w:pPr>
    </w:p>
    <w:p w:rsidR="002936A4" w:rsidRDefault="002052E8" w:rsidP="002936A4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>Exercise 1</w:t>
      </w:r>
    </w:p>
    <w:p w:rsidR="00EE30B8" w:rsidRDefault="00EE30B8" w:rsidP="000F453A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40462C" w:rsidRDefault="002052E8" w:rsidP="00EE30B8">
      <w:pPr>
        <w:widowControl w:val="0"/>
        <w:autoSpaceDE w:val="0"/>
        <w:autoSpaceDN w:val="0"/>
        <w:adjustRightInd w:val="0"/>
        <w:ind w:firstLine="720"/>
        <w:rPr>
          <w:rFonts w:ascii="Cambria" w:hAnsi="Cambria" w:cs="Helvetica"/>
        </w:rPr>
      </w:pPr>
      <w:r>
        <w:rPr>
          <w:rFonts w:ascii="Cambria" w:hAnsi="Cambria" w:cs="Helvetica"/>
        </w:rPr>
        <w:t>Exercise 1</w:t>
      </w:r>
      <w:r w:rsidR="0061192B">
        <w:rPr>
          <w:rFonts w:ascii="Cambria" w:hAnsi="Cambria" w:cs="Helvetica"/>
        </w:rPr>
        <w:t xml:space="preserve"> can be graded for </w:t>
      </w:r>
      <w:r w:rsidR="008B65AC">
        <w:rPr>
          <w:rFonts w:ascii="Cambria" w:hAnsi="Cambria" w:cs="Helvetica"/>
        </w:rPr>
        <w:t>18</w:t>
      </w:r>
      <w:r w:rsidR="00027148">
        <w:rPr>
          <w:rFonts w:ascii="Cambria" w:hAnsi="Cambria" w:cs="Helvetica"/>
        </w:rPr>
        <w:t xml:space="preserve"> </w:t>
      </w:r>
      <w:r w:rsidR="000E4195">
        <w:rPr>
          <w:rFonts w:ascii="Cambria" w:hAnsi="Cambria" w:cs="Helvetica"/>
        </w:rPr>
        <w:t xml:space="preserve">total </w:t>
      </w:r>
      <w:r w:rsidR="00027148">
        <w:rPr>
          <w:rFonts w:ascii="Cambria" w:hAnsi="Cambria" w:cs="Helvetica"/>
        </w:rPr>
        <w:t>points, as follows:</w:t>
      </w:r>
      <w:r w:rsidR="0061192B">
        <w:rPr>
          <w:rFonts w:ascii="Cambria" w:hAnsi="Cambria" w:cs="Helvetica"/>
        </w:rPr>
        <w:t xml:space="preserve"> </w:t>
      </w:r>
      <w:r w:rsidR="008B65AC">
        <w:rPr>
          <w:rFonts w:ascii="Cambria" w:hAnsi="Cambria" w:cs="Helvetica"/>
        </w:rPr>
        <w:t xml:space="preserve"> 6</w:t>
      </w:r>
      <w:r w:rsidR="0061192B">
        <w:rPr>
          <w:rFonts w:ascii="Cambria" w:hAnsi="Cambria" w:cs="Helvetica"/>
        </w:rPr>
        <w:t xml:space="preserve"> points for handing in </w:t>
      </w:r>
      <w:r w:rsidR="0061192B" w:rsidRPr="00027148">
        <w:rPr>
          <w:rFonts w:ascii="Courier New" w:hAnsi="Courier New" w:cs="Helvetica"/>
        </w:rPr>
        <w:t>hello.c</w:t>
      </w:r>
      <w:r w:rsidR="0061192B">
        <w:rPr>
          <w:rFonts w:ascii="Cambria" w:hAnsi="Cambria" w:cs="Helvetica"/>
        </w:rPr>
        <w:t xml:space="preserve"> or </w:t>
      </w:r>
      <w:r w:rsidR="0061192B" w:rsidRPr="00027148">
        <w:rPr>
          <w:rFonts w:ascii="Courier New" w:hAnsi="Courier New" w:cs="Helvetica"/>
        </w:rPr>
        <w:t>hello.F90</w:t>
      </w:r>
      <w:r w:rsidR="008B65AC">
        <w:rPr>
          <w:rFonts w:ascii="Cambria" w:hAnsi="Cambria" w:cs="Helvetica"/>
        </w:rPr>
        <w:t>, 6</w:t>
      </w:r>
      <w:r w:rsidR="0061192B">
        <w:rPr>
          <w:rFonts w:ascii="Cambria" w:hAnsi="Cambria" w:cs="Helvetica"/>
        </w:rPr>
        <w:t xml:space="preserve"> points for handing in </w:t>
      </w:r>
      <w:r w:rsidR="00027148" w:rsidRPr="00027148">
        <w:rPr>
          <w:rFonts w:ascii="Courier New" w:hAnsi="Courier New" w:cs="Helvetica"/>
        </w:rPr>
        <w:t>hello.qsub</w:t>
      </w:r>
      <w:r w:rsidR="008B65AC">
        <w:rPr>
          <w:rFonts w:ascii="Cambria" w:hAnsi="Cambria" w:cs="Helvetica"/>
        </w:rPr>
        <w:t>, 6</w:t>
      </w:r>
      <w:r w:rsidR="00027148">
        <w:rPr>
          <w:rFonts w:ascii="Cambria" w:hAnsi="Cambria" w:cs="Helvetica"/>
        </w:rPr>
        <w:t xml:space="preserve"> points for handing in </w:t>
      </w:r>
      <w:r w:rsidR="00027148" w:rsidRPr="00027148">
        <w:rPr>
          <w:rFonts w:ascii="Courier New" w:hAnsi="Courier New" w:cs="Helvetica"/>
        </w:rPr>
        <w:t>hello.out</w:t>
      </w:r>
      <w:r w:rsidR="00027148">
        <w:rPr>
          <w:rFonts w:ascii="Cambria" w:hAnsi="Cambria" w:cs="Helvetica"/>
        </w:rPr>
        <w:t>.</w:t>
      </w:r>
    </w:p>
    <w:p w:rsidR="00027148" w:rsidRDefault="00027148" w:rsidP="000F453A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027148" w:rsidRDefault="00027148" w:rsidP="000F453A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027148" w:rsidRDefault="002052E8" w:rsidP="000F453A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>Exercise 2</w:t>
      </w:r>
    </w:p>
    <w:p w:rsidR="00027148" w:rsidRDefault="00027148" w:rsidP="000F453A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</w:p>
    <w:p w:rsidR="00027148" w:rsidRPr="00027148" w:rsidRDefault="002052E8" w:rsidP="00027148">
      <w:pPr>
        <w:widowControl w:val="0"/>
        <w:autoSpaceDE w:val="0"/>
        <w:autoSpaceDN w:val="0"/>
        <w:adjustRightInd w:val="0"/>
        <w:ind w:firstLine="720"/>
        <w:rPr>
          <w:rFonts w:ascii="Cambria" w:hAnsi="Cambria" w:cs="Helvetica"/>
        </w:rPr>
      </w:pPr>
      <w:r>
        <w:rPr>
          <w:rFonts w:ascii="Cambria" w:hAnsi="Cambria" w:cs="Helvetica"/>
        </w:rPr>
        <w:t>Exercise 2</w:t>
      </w:r>
      <w:r w:rsidR="00027148">
        <w:rPr>
          <w:rFonts w:ascii="Cambria" w:hAnsi="Cambria" w:cs="Helvetica"/>
        </w:rPr>
        <w:t xml:space="preserve"> can be graded for </w:t>
      </w:r>
      <w:r>
        <w:rPr>
          <w:rFonts w:ascii="Cambria" w:hAnsi="Cambria" w:cs="Helvetica"/>
        </w:rPr>
        <w:t>20</w:t>
      </w:r>
      <w:r w:rsidR="00027148">
        <w:rPr>
          <w:rFonts w:ascii="Cambria" w:hAnsi="Cambria" w:cs="Helvetica"/>
        </w:rPr>
        <w:t xml:space="preserve"> points</w:t>
      </w:r>
      <w:r w:rsidR="0025684B">
        <w:rPr>
          <w:rFonts w:ascii="Cambria" w:hAnsi="Cambria" w:cs="Helvetica"/>
        </w:rPr>
        <w:t>, as follows</w:t>
      </w:r>
      <w:r w:rsidR="00027148">
        <w:rPr>
          <w:rFonts w:ascii="Cambria" w:hAnsi="Cambria" w:cs="Helvetica"/>
        </w:rPr>
        <w:t xml:space="preserve">:  </w:t>
      </w:r>
      <w:r>
        <w:rPr>
          <w:rFonts w:ascii="Cambria" w:hAnsi="Cambria" w:cs="Helvetica"/>
        </w:rPr>
        <w:t>10</w:t>
      </w:r>
      <w:r w:rsidR="00027148">
        <w:rPr>
          <w:rFonts w:ascii="Cambria" w:hAnsi="Cambria" w:cs="Helvetica"/>
        </w:rPr>
        <w:t xml:space="preserve"> points for handing in </w:t>
      </w:r>
      <w:r w:rsidR="0025684B">
        <w:rPr>
          <w:rFonts w:ascii="Cambria" w:hAnsi="Cambria" w:cs="Helvetica"/>
        </w:rPr>
        <w:t xml:space="preserve">Table 1, </w:t>
      </w:r>
      <w:r>
        <w:rPr>
          <w:rFonts w:ascii="Cambria" w:hAnsi="Cambria" w:cs="Helvetica"/>
        </w:rPr>
        <w:t>10</w:t>
      </w:r>
      <w:r w:rsidR="0025684B">
        <w:rPr>
          <w:rFonts w:ascii="Cambria" w:hAnsi="Cambria" w:cs="Helvetica"/>
        </w:rPr>
        <w:t xml:space="preserve"> points for handing in Table 2.</w:t>
      </w:r>
    </w:p>
    <w:p w:rsidR="0040462C" w:rsidRDefault="0040462C" w:rsidP="000F453A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444E11" w:rsidRDefault="00444E11" w:rsidP="000F453A">
      <w:pPr>
        <w:rPr>
          <w:rFonts w:ascii="Cambria" w:hAnsi="Cambria" w:cs="Helvetica"/>
        </w:rPr>
      </w:pPr>
    </w:p>
    <w:p w:rsidR="00045BEB" w:rsidRDefault="00045BEB" w:rsidP="00045BEB">
      <w:pPr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>Projects</w:t>
      </w:r>
    </w:p>
    <w:p w:rsidR="00045BEB" w:rsidRDefault="00045BEB" w:rsidP="00045BEB">
      <w:pPr>
        <w:rPr>
          <w:rFonts w:ascii="Cambria" w:hAnsi="Cambria" w:cs="Helvetica"/>
          <w:b/>
        </w:rPr>
      </w:pPr>
    </w:p>
    <w:p w:rsidR="00045BEB" w:rsidRPr="00045BEB" w:rsidRDefault="00045BEB" w:rsidP="00045BEB">
      <w:pPr>
        <w:ind w:firstLine="720"/>
        <w:rPr>
          <w:rFonts w:ascii="Cambria" w:hAnsi="Cambria"/>
        </w:rPr>
      </w:pPr>
      <w:r>
        <w:rPr>
          <w:rFonts w:ascii="Cambria" w:hAnsi="Cambria" w:cs="Helvetica"/>
        </w:rPr>
        <w:t xml:space="preserve">It is encouraged that each student completes one project, either alone or in groups.  The project can be graded for </w:t>
      </w:r>
      <w:r w:rsidR="00BD223D">
        <w:rPr>
          <w:rFonts w:ascii="Cambria" w:hAnsi="Cambria" w:cs="Helvetica"/>
        </w:rPr>
        <w:t>38</w:t>
      </w:r>
      <w:r w:rsidR="008B65AC">
        <w:rPr>
          <w:rFonts w:ascii="Cambria" w:hAnsi="Cambria" w:cs="Helvetica"/>
        </w:rPr>
        <w:t xml:space="preserve"> points</w:t>
      </w:r>
      <w:r w:rsidR="00620041">
        <w:rPr>
          <w:rFonts w:ascii="Cambria" w:hAnsi="Cambria" w:cs="Helvetica"/>
        </w:rPr>
        <w:t xml:space="preserve"> based on accuracy and presentation of the solution</w:t>
      </w:r>
      <w:r w:rsidR="008B65AC">
        <w:rPr>
          <w:rFonts w:ascii="Cambria" w:hAnsi="Cambria" w:cs="Helvetica"/>
        </w:rPr>
        <w:t>.</w:t>
      </w:r>
    </w:p>
    <w:sectPr w:rsidR="00045BEB" w:rsidRPr="00045BEB" w:rsidSect="00413E75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37" w:rsidRPr="00B040B6" w:rsidRDefault="008D6737" w:rsidP="008E7CC3">
    <w:pPr>
      <w:pStyle w:val="Footer"/>
      <w:jc w:val="right"/>
      <w:rPr>
        <w:u w:val="single"/>
      </w:rPr>
    </w:pPr>
    <w:r w:rsidRPr="00B040B6">
      <w:rPr>
        <w:u w:val="single"/>
      </w:rPr>
      <w:t xml:space="preserve">Parallelization:  </w:t>
    </w:r>
    <w:r>
      <w:rPr>
        <w:u w:val="single"/>
      </w:rPr>
      <w:t>Sieve of Eratosthenes</w:t>
    </w:r>
  </w:p>
  <w:p w:rsidR="008D6737" w:rsidRDefault="008D6737" w:rsidP="008E7CC3">
    <w:pPr>
      <w:pStyle w:val="Footer"/>
      <w:jc w:val="right"/>
    </w:pPr>
    <w:r>
      <w:t>Rubric for Student Assessment</w:t>
    </w:r>
  </w:p>
  <w:p w:rsidR="008D6737" w:rsidRDefault="008D6737" w:rsidP="008E7CC3">
    <w:pPr>
      <w:pStyle w:val="Footer"/>
      <w:jc w:val="right"/>
    </w:pPr>
    <w:r>
      <w:rPr>
        <w:rStyle w:val="PageNumber"/>
      </w:rPr>
      <w:t xml:space="preserve">Page </w:t>
    </w:r>
    <w:r w:rsidR="000F44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F4492">
      <w:rPr>
        <w:rStyle w:val="PageNumber"/>
      </w:rPr>
      <w:fldChar w:fldCharType="separate"/>
    </w:r>
    <w:r w:rsidR="00620041">
      <w:rPr>
        <w:rStyle w:val="PageNumber"/>
        <w:noProof/>
      </w:rPr>
      <w:t>3</w:t>
    </w:r>
    <w:r w:rsidR="000F4492">
      <w:rPr>
        <w:rStyle w:val="PageNumber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8A1"/>
    <w:multiLevelType w:val="hybridMultilevel"/>
    <w:tmpl w:val="1024AA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A2B39"/>
    <w:multiLevelType w:val="hybridMultilevel"/>
    <w:tmpl w:val="D6C84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B668C"/>
    <w:multiLevelType w:val="hybridMultilevel"/>
    <w:tmpl w:val="BF387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15D44"/>
    <w:multiLevelType w:val="hybridMultilevel"/>
    <w:tmpl w:val="9CAE3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F71484"/>
    <w:multiLevelType w:val="hybridMultilevel"/>
    <w:tmpl w:val="90B28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620F5"/>
    <w:multiLevelType w:val="hybridMultilevel"/>
    <w:tmpl w:val="16181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5274F"/>
    <w:multiLevelType w:val="hybridMultilevel"/>
    <w:tmpl w:val="500088E0"/>
    <w:lvl w:ilvl="0" w:tplc="61F6B1E8">
      <w:start w:val="1"/>
      <w:numFmt w:val="decimal"/>
      <w:lvlText w:val="%1."/>
      <w:lvlJc w:val="left"/>
      <w:pPr>
        <w:ind w:left="1720" w:hanging="1000"/>
      </w:pPr>
      <w:rPr>
        <w:rFonts w:ascii="Cambria" w:hAnsi="Cambri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F25C0"/>
    <w:multiLevelType w:val="hybridMultilevel"/>
    <w:tmpl w:val="D2521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E90CA0"/>
    <w:multiLevelType w:val="hybridMultilevel"/>
    <w:tmpl w:val="2EACC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D4555D"/>
    <w:multiLevelType w:val="hybridMultilevel"/>
    <w:tmpl w:val="399CA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16A4"/>
    <w:rsid w:val="00027148"/>
    <w:rsid w:val="000409A5"/>
    <w:rsid w:val="00045BEB"/>
    <w:rsid w:val="0007568C"/>
    <w:rsid w:val="0008427B"/>
    <w:rsid w:val="000A6C5D"/>
    <w:rsid w:val="000B6E18"/>
    <w:rsid w:val="000C0C4B"/>
    <w:rsid w:val="000E4195"/>
    <w:rsid w:val="000E74DC"/>
    <w:rsid w:val="000F4492"/>
    <w:rsid w:val="000F453A"/>
    <w:rsid w:val="001279D8"/>
    <w:rsid w:val="00146995"/>
    <w:rsid w:val="00162F51"/>
    <w:rsid w:val="001676D0"/>
    <w:rsid w:val="00194C04"/>
    <w:rsid w:val="001C7142"/>
    <w:rsid w:val="001E2490"/>
    <w:rsid w:val="001E3B2A"/>
    <w:rsid w:val="00201CEB"/>
    <w:rsid w:val="002052E8"/>
    <w:rsid w:val="002110CC"/>
    <w:rsid w:val="00226CDF"/>
    <w:rsid w:val="00251F0D"/>
    <w:rsid w:val="0025684B"/>
    <w:rsid w:val="00280771"/>
    <w:rsid w:val="002936A4"/>
    <w:rsid w:val="002C67A7"/>
    <w:rsid w:val="002D7038"/>
    <w:rsid w:val="003038FD"/>
    <w:rsid w:val="00342B5C"/>
    <w:rsid w:val="00343D79"/>
    <w:rsid w:val="003515D5"/>
    <w:rsid w:val="00361303"/>
    <w:rsid w:val="0036766B"/>
    <w:rsid w:val="003B2D9B"/>
    <w:rsid w:val="003C73FA"/>
    <w:rsid w:val="00401B7A"/>
    <w:rsid w:val="0040462C"/>
    <w:rsid w:val="00413E75"/>
    <w:rsid w:val="00421879"/>
    <w:rsid w:val="00431A50"/>
    <w:rsid w:val="00444E11"/>
    <w:rsid w:val="00465CF4"/>
    <w:rsid w:val="004719FC"/>
    <w:rsid w:val="00486B3A"/>
    <w:rsid w:val="004B08ED"/>
    <w:rsid w:val="004C7FA4"/>
    <w:rsid w:val="004F3604"/>
    <w:rsid w:val="00517D35"/>
    <w:rsid w:val="00537FCA"/>
    <w:rsid w:val="00550182"/>
    <w:rsid w:val="00553C99"/>
    <w:rsid w:val="00562786"/>
    <w:rsid w:val="005674B9"/>
    <w:rsid w:val="00570545"/>
    <w:rsid w:val="00582BA5"/>
    <w:rsid w:val="005929A2"/>
    <w:rsid w:val="00594490"/>
    <w:rsid w:val="005F13F0"/>
    <w:rsid w:val="0061192B"/>
    <w:rsid w:val="00620041"/>
    <w:rsid w:val="006203ED"/>
    <w:rsid w:val="00671A71"/>
    <w:rsid w:val="00685A37"/>
    <w:rsid w:val="006A5DFE"/>
    <w:rsid w:val="00723453"/>
    <w:rsid w:val="00764D23"/>
    <w:rsid w:val="00795032"/>
    <w:rsid w:val="007C7015"/>
    <w:rsid w:val="0081281D"/>
    <w:rsid w:val="0081423B"/>
    <w:rsid w:val="00866DE1"/>
    <w:rsid w:val="00877551"/>
    <w:rsid w:val="00881EE7"/>
    <w:rsid w:val="00882A35"/>
    <w:rsid w:val="008B65AC"/>
    <w:rsid w:val="008C5BBF"/>
    <w:rsid w:val="008D1B25"/>
    <w:rsid w:val="008D2CFC"/>
    <w:rsid w:val="008D6737"/>
    <w:rsid w:val="008E7CC3"/>
    <w:rsid w:val="00905D8B"/>
    <w:rsid w:val="00910EC2"/>
    <w:rsid w:val="00914667"/>
    <w:rsid w:val="00915353"/>
    <w:rsid w:val="009374F6"/>
    <w:rsid w:val="009A683B"/>
    <w:rsid w:val="009C0B5D"/>
    <w:rsid w:val="009C34A0"/>
    <w:rsid w:val="00A03007"/>
    <w:rsid w:val="00A173FD"/>
    <w:rsid w:val="00A55A7B"/>
    <w:rsid w:val="00A9542A"/>
    <w:rsid w:val="00B306DE"/>
    <w:rsid w:val="00B3711F"/>
    <w:rsid w:val="00B4611B"/>
    <w:rsid w:val="00B91C09"/>
    <w:rsid w:val="00B92E32"/>
    <w:rsid w:val="00B9680E"/>
    <w:rsid w:val="00BC7C06"/>
    <w:rsid w:val="00BD223D"/>
    <w:rsid w:val="00BF0F6F"/>
    <w:rsid w:val="00BF7E7D"/>
    <w:rsid w:val="00C002F0"/>
    <w:rsid w:val="00C059AE"/>
    <w:rsid w:val="00C067CF"/>
    <w:rsid w:val="00C23258"/>
    <w:rsid w:val="00C5123E"/>
    <w:rsid w:val="00C70A08"/>
    <w:rsid w:val="00C75F7D"/>
    <w:rsid w:val="00C8001E"/>
    <w:rsid w:val="00C82830"/>
    <w:rsid w:val="00C869D4"/>
    <w:rsid w:val="00CA2446"/>
    <w:rsid w:val="00CC269E"/>
    <w:rsid w:val="00CC76C4"/>
    <w:rsid w:val="00CD4524"/>
    <w:rsid w:val="00D12620"/>
    <w:rsid w:val="00D375EF"/>
    <w:rsid w:val="00D779B2"/>
    <w:rsid w:val="00DD16C6"/>
    <w:rsid w:val="00E03C4D"/>
    <w:rsid w:val="00E541A3"/>
    <w:rsid w:val="00E75DA7"/>
    <w:rsid w:val="00E82BBF"/>
    <w:rsid w:val="00EE29EB"/>
    <w:rsid w:val="00EE30B8"/>
    <w:rsid w:val="00EE4A30"/>
    <w:rsid w:val="00F02457"/>
    <w:rsid w:val="00F348B3"/>
    <w:rsid w:val="00F34D27"/>
    <w:rsid w:val="00F464ED"/>
    <w:rsid w:val="00F74670"/>
    <w:rsid w:val="00F970DB"/>
    <w:rsid w:val="00FA43C2"/>
    <w:rsid w:val="00FC16A4"/>
    <w:rsid w:val="00FC1A1B"/>
    <w:rsid w:val="00FC47A3"/>
    <w:rsid w:val="00FD415C"/>
    <w:rsid w:val="00FD55C1"/>
    <w:rsid w:val="00FF2DAA"/>
    <w:rsid w:val="00FF62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List Paragraph" w:uiPriority="34" w:qFormat="1"/>
  </w:latentStyles>
  <w:style w:type="paragraph" w:default="1" w:styleId="Normal">
    <w:name w:val="Normal"/>
    <w:qFormat/>
    <w:rsid w:val="00B63E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CC3"/>
  </w:style>
  <w:style w:type="paragraph" w:styleId="Footer">
    <w:name w:val="footer"/>
    <w:basedOn w:val="Normal"/>
    <w:link w:val="FooterChar"/>
    <w:uiPriority w:val="99"/>
    <w:unhideWhenUsed/>
    <w:rsid w:val="008E7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C3"/>
  </w:style>
  <w:style w:type="character" w:styleId="PageNumber">
    <w:name w:val="page number"/>
    <w:basedOn w:val="DefaultParagraphFont"/>
    <w:uiPriority w:val="99"/>
    <w:unhideWhenUsed/>
    <w:rsid w:val="008E7CC3"/>
  </w:style>
  <w:style w:type="paragraph" w:styleId="ListParagraph">
    <w:name w:val="List Paragraph"/>
    <w:basedOn w:val="Normal"/>
    <w:uiPriority w:val="34"/>
    <w:qFormat/>
    <w:rsid w:val="00413E75"/>
    <w:pPr>
      <w:ind w:left="720"/>
      <w:contextualSpacing/>
    </w:pPr>
  </w:style>
  <w:style w:type="table" w:styleId="TableGrid">
    <w:name w:val="Table Grid"/>
    <w:basedOn w:val="TableNormal"/>
    <w:uiPriority w:val="59"/>
    <w:rsid w:val="00914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F0F6F"/>
  </w:style>
  <w:style w:type="character" w:customStyle="1" w:styleId="FootnoteTextChar">
    <w:name w:val="Footnote Text Char"/>
    <w:basedOn w:val="DefaultParagraphFont"/>
    <w:link w:val="FootnoteText"/>
    <w:uiPriority w:val="99"/>
    <w:rsid w:val="00BF0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557</Words>
  <Characters>3175</Characters>
  <Application>Microsoft Macintosh Word</Application>
  <DocSecurity>0</DocSecurity>
  <Lines>26</Lines>
  <Paragraphs>6</Paragraphs>
  <ScaleCrop>false</ScaleCrop>
  <Company>The Shodor Education Foundation, Inc.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Aaron Weeden</cp:lastModifiedBy>
  <cp:revision>129</cp:revision>
  <cp:lastPrinted>2012-02-10T22:08:00Z</cp:lastPrinted>
  <dcterms:created xsi:type="dcterms:W3CDTF">2012-02-10T16:13:00Z</dcterms:created>
  <dcterms:modified xsi:type="dcterms:W3CDTF">2012-02-15T16:58:00Z</dcterms:modified>
</cp:coreProperties>
</file>